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88" w:rsidRPr="00F01A54" w:rsidRDefault="00F01A54">
      <w:pPr>
        <w:spacing w:after="0" w:line="408" w:lineRule="auto"/>
        <w:ind w:left="120"/>
        <w:jc w:val="center"/>
      </w:pPr>
      <w:bookmarkStart w:id="0" w:name="block-33956442"/>
      <w:r w:rsidRPr="00F01A5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3488" w:rsidRPr="00F01A54" w:rsidRDefault="00F01A54">
      <w:pPr>
        <w:spacing w:after="0" w:line="408" w:lineRule="auto"/>
        <w:ind w:left="120"/>
        <w:jc w:val="center"/>
      </w:pPr>
      <w:bookmarkStart w:id="1" w:name="9e261362-ffd0-48e2-97ec-67d0cfd64d9a"/>
      <w:r w:rsidRPr="00F01A54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F01A54">
        <w:rPr>
          <w:rFonts w:ascii="Times New Roman" w:hAnsi="Times New Roman"/>
          <w:b/>
          <w:color w:val="000000"/>
          <w:sz w:val="28"/>
        </w:rPr>
        <w:t xml:space="preserve"> </w:t>
      </w:r>
    </w:p>
    <w:p w:rsidR="00DE3488" w:rsidRPr="00F01A54" w:rsidRDefault="00DE3488">
      <w:pPr>
        <w:spacing w:after="0" w:line="408" w:lineRule="auto"/>
        <w:ind w:left="120"/>
        <w:jc w:val="center"/>
      </w:pPr>
      <w:bookmarkStart w:id="2" w:name="fa857474-d364-4484-b584-baf24ad6f13e"/>
      <w:bookmarkEnd w:id="2"/>
    </w:p>
    <w:p w:rsidR="00DE3488" w:rsidRDefault="00F01A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ГКОУ ВСОШ № 2 г. Ржева</w:t>
      </w:r>
    </w:p>
    <w:p w:rsidR="00DE3488" w:rsidRDefault="00DE3488">
      <w:pPr>
        <w:spacing w:after="0"/>
        <w:ind w:left="120"/>
      </w:pPr>
    </w:p>
    <w:p w:rsidR="00DE3488" w:rsidRDefault="00DE3488">
      <w:pPr>
        <w:spacing w:after="0"/>
        <w:ind w:left="120"/>
      </w:pPr>
    </w:p>
    <w:p w:rsidR="00DE3488" w:rsidRDefault="00DE3488">
      <w:pPr>
        <w:spacing w:after="0"/>
        <w:ind w:left="120"/>
      </w:pPr>
    </w:p>
    <w:p w:rsidR="00DE3488" w:rsidRDefault="00DE348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F01A5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01A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01A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4E6975" w:rsidRDefault="00F01A54" w:rsidP="00F01A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01A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01A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01A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F01A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01A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С.С.Смирнов</w:t>
            </w:r>
          </w:p>
          <w:p w:rsidR="000E6D86" w:rsidRDefault="00F01A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01A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E3488" w:rsidRDefault="00DE3488">
      <w:pPr>
        <w:spacing w:after="0"/>
        <w:ind w:left="120"/>
      </w:pPr>
    </w:p>
    <w:p w:rsidR="00DE3488" w:rsidRDefault="00DE3488">
      <w:pPr>
        <w:spacing w:after="0"/>
        <w:ind w:left="120"/>
      </w:pPr>
    </w:p>
    <w:p w:rsidR="00DE3488" w:rsidRDefault="00DE3488">
      <w:pPr>
        <w:spacing w:after="0"/>
        <w:ind w:left="120"/>
      </w:pPr>
    </w:p>
    <w:p w:rsidR="00DE3488" w:rsidRDefault="00DE3488">
      <w:pPr>
        <w:spacing w:after="0"/>
        <w:ind w:left="120"/>
      </w:pPr>
    </w:p>
    <w:p w:rsidR="00DE3488" w:rsidRDefault="00DE3488">
      <w:pPr>
        <w:spacing w:after="0"/>
        <w:ind w:left="120"/>
      </w:pPr>
    </w:p>
    <w:p w:rsidR="00DE3488" w:rsidRDefault="00F01A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3488" w:rsidRDefault="00F01A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4466805)</w:t>
      </w:r>
    </w:p>
    <w:p w:rsidR="00DE3488" w:rsidRDefault="00DE3488">
      <w:pPr>
        <w:spacing w:after="0"/>
        <w:ind w:left="120"/>
        <w:jc w:val="center"/>
      </w:pPr>
    </w:p>
    <w:p w:rsidR="00DE3488" w:rsidRPr="00F01A54" w:rsidRDefault="00F01A54">
      <w:pPr>
        <w:spacing w:after="0" w:line="408" w:lineRule="auto"/>
        <w:ind w:left="120"/>
        <w:jc w:val="center"/>
      </w:pPr>
      <w:r w:rsidRPr="00F01A54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DE3488" w:rsidRPr="00F01A54" w:rsidRDefault="00F01A54">
      <w:pPr>
        <w:spacing w:after="0" w:line="408" w:lineRule="auto"/>
        <w:ind w:left="120"/>
        <w:jc w:val="center"/>
      </w:pPr>
      <w:r w:rsidRPr="00F01A54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DE3488">
      <w:pPr>
        <w:spacing w:after="0"/>
        <w:ind w:left="120"/>
        <w:jc w:val="center"/>
      </w:pPr>
    </w:p>
    <w:p w:rsidR="00DE3488" w:rsidRPr="00F01A54" w:rsidRDefault="00F01A54">
      <w:pPr>
        <w:spacing w:after="0"/>
        <w:ind w:left="120"/>
        <w:jc w:val="center"/>
      </w:pPr>
      <w:bookmarkStart w:id="3" w:name="ae4c76de-41ab-46d4-9fe8-5c6b8c856b06"/>
      <w:r w:rsidRPr="00F01A54">
        <w:rPr>
          <w:rFonts w:ascii="Times New Roman" w:hAnsi="Times New Roman"/>
          <w:b/>
          <w:color w:val="000000"/>
          <w:sz w:val="28"/>
        </w:rPr>
        <w:t>Ржев</w:t>
      </w:r>
      <w:bookmarkEnd w:id="3"/>
      <w:r w:rsidRPr="00F01A5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F01A54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DE3488" w:rsidRPr="00F01A54" w:rsidRDefault="00F01A54">
      <w:pPr>
        <w:spacing w:after="0" w:line="264" w:lineRule="auto"/>
        <w:ind w:left="120"/>
        <w:jc w:val="both"/>
      </w:pPr>
      <w:bookmarkStart w:id="5" w:name="block-33956443"/>
      <w:bookmarkEnd w:id="0"/>
      <w:r w:rsidRPr="00F01A5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Программа по</w:t>
      </w:r>
      <w:r w:rsidRPr="00F01A54">
        <w:rPr>
          <w:rFonts w:ascii="Times New Roman" w:hAnsi="Times New Roman"/>
          <w:color w:val="000000"/>
          <w:sz w:val="28"/>
        </w:rPr>
        <w:t xml:space="preserve">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Програм</w:t>
      </w:r>
      <w:r w:rsidRPr="00F01A54">
        <w:rPr>
          <w:rFonts w:ascii="Times New Roman" w:hAnsi="Times New Roman"/>
          <w:color w:val="000000"/>
          <w:sz w:val="28"/>
        </w:rPr>
        <w:t>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</w:t>
      </w:r>
      <w:r w:rsidRPr="00F01A54">
        <w:rPr>
          <w:rFonts w:ascii="Times New Roman" w:hAnsi="Times New Roman"/>
          <w:color w:val="000000"/>
          <w:sz w:val="28"/>
        </w:rPr>
        <w:t xml:space="preserve"> работ, государственной итоговой аттестации).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фор</w:t>
      </w:r>
      <w:r w:rsidRPr="00F01A54">
        <w:rPr>
          <w:rFonts w:ascii="Times New Roman" w:hAnsi="Times New Roman"/>
          <w:color w:val="000000"/>
          <w:sz w:val="28"/>
        </w:rPr>
        <w:t xml:space="preserve">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</w:t>
      </w:r>
      <w:r w:rsidRPr="00F01A54">
        <w:rPr>
          <w:rFonts w:ascii="Times New Roman" w:hAnsi="Times New Roman"/>
          <w:color w:val="000000"/>
          <w:sz w:val="28"/>
        </w:rPr>
        <w:t>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</w:t>
      </w:r>
      <w:r w:rsidRPr="00F01A54">
        <w:rPr>
          <w:rFonts w:ascii="Times New Roman" w:hAnsi="Times New Roman"/>
          <w:color w:val="000000"/>
          <w:sz w:val="28"/>
        </w:rPr>
        <w:t>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</w:t>
      </w:r>
      <w:r w:rsidRPr="00F01A54">
        <w:rPr>
          <w:rFonts w:ascii="Times New Roman" w:hAnsi="Times New Roman"/>
          <w:color w:val="000000"/>
          <w:sz w:val="28"/>
        </w:rPr>
        <w:t xml:space="preserve"> определять шаги для достижения результата и так далее;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</w:t>
      </w:r>
      <w:r w:rsidRPr="00F01A54">
        <w:rPr>
          <w:rFonts w:ascii="Times New Roman" w:hAnsi="Times New Roman"/>
          <w:color w:val="000000"/>
          <w:sz w:val="28"/>
        </w:rPr>
        <w:t>ации в современных цифровых средах в условиях обеспечения информационной безопасности личности обучающегося;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</w:t>
      </w:r>
      <w:r w:rsidRPr="00F01A54">
        <w:rPr>
          <w:rFonts w:ascii="Times New Roman" w:hAnsi="Times New Roman"/>
          <w:color w:val="000000"/>
          <w:sz w:val="28"/>
        </w:rPr>
        <w:t xml:space="preserve">ию образования в области информационных технологий и </w:t>
      </w:r>
      <w:r w:rsidRPr="00F01A54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</w:t>
      </w:r>
      <w:r w:rsidRPr="00F01A54">
        <w:rPr>
          <w:rFonts w:ascii="Times New Roman" w:hAnsi="Times New Roman"/>
          <w:color w:val="000000"/>
          <w:sz w:val="28"/>
        </w:rPr>
        <w:t>ания и возможности автоматизации информационных процессов в различных системах;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</w:t>
      </w:r>
      <w:r w:rsidRPr="00F01A54">
        <w:rPr>
          <w:rFonts w:ascii="Times New Roman" w:hAnsi="Times New Roman"/>
          <w:color w:val="000000"/>
          <w:sz w:val="28"/>
        </w:rPr>
        <w:t>ости.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</w:t>
      </w:r>
      <w:r w:rsidRPr="00F01A54">
        <w:rPr>
          <w:rFonts w:ascii="Times New Roman" w:hAnsi="Times New Roman"/>
          <w:color w:val="000000"/>
          <w:sz w:val="28"/>
        </w:rPr>
        <w:t xml:space="preserve">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</w:t>
      </w:r>
      <w:r w:rsidRPr="00F01A54">
        <w:rPr>
          <w:rFonts w:ascii="Times New Roman" w:hAnsi="Times New Roman"/>
          <w:color w:val="000000"/>
          <w:sz w:val="28"/>
        </w:rPr>
        <w:t>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Основные задачи учебного пре</w:t>
      </w:r>
      <w:r w:rsidRPr="00F01A54">
        <w:rPr>
          <w:rFonts w:ascii="Times New Roman" w:hAnsi="Times New Roman"/>
          <w:color w:val="000000"/>
          <w:sz w:val="28"/>
        </w:rPr>
        <w:t xml:space="preserve">дмета «Информатика» – сформировать у обучающихся: 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знания, умен</w:t>
      </w:r>
      <w:r w:rsidRPr="00F01A54">
        <w:rPr>
          <w:rFonts w:ascii="Times New Roman" w:hAnsi="Times New Roman"/>
          <w:color w:val="000000"/>
          <w:sz w:val="28"/>
        </w:rPr>
        <w:t>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</w:t>
      </w:r>
      <w:r w:rsidRPr="00F01A54">
        <w:rPr>
          <w:rFonts w:ascii="Times New Roman" w:hAnsi="Times New Roman"/>
          <w:color w:val="000000"/>
          <w:sz w:val="28"/>
        </w:rPr>
        <w:t xml:space="preserve"> математическом моделировании;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</w:t>
      </w:r>
      <w:r w:rsidRPr="00F01A54">
        <w:rPr>
          <w:rFonts w:ascii="Times New Roman" w:hAnsi="Times New Roman"/>
          <w:color w:val="000000"/>
          <w:sz w:val="28"/>
        </w:rPr>
        <w:t>зыков программирования высокого уровня;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</w:t>
      </w:r>
      <w:r w:rsidRPr="00F01A54">
        <w:rPr>
          <w:rFonts w:ascii="Times New Roman" w:hAnsi="Times New Roman"/>
          <w:color w:val="000000"/>
          <w:sz w:val="28"/>
        </w:rPr>
        <w:t>ой этики и права, основами информационной безопасности;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Цели и задачи изучения информат</w:t>
      </w:r>
      <w:r w:rsidRPr="00F01A54">
        <w:rPr>
          <w:rFonts w:ascii="Times New Roman" w:hAnsi="Times New Roman"/>
          <w:color w:val="000000"/>
          <w:sz w:val="28"/>
        </w:rPr>
        <w:t>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цифровая грамотность;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информационные </w:t>
      </w:r>
      <w:r w:rsidRPr="00F01A54">
        <w:rPr>
          <w:rFonts w:ascii="Times New Roman" w:hAnsi="Times New Roman"/>
          <w:color w:val="000000"/>
          <w:sz w:val="28"/>
        </w:rPr>
        <w:t>технологии.</w:t>
      </w:r>
    </w:p>
    <w:p w:rsidR="00DE3488" w:rsidRPr="00F01A54" w:rsidRDefault="00F01A54">
      <w:pPr>
        <w:spacing w:after="0" w:line="264" w:lineRule="auto"/>
        <w:ind w:firstLine="600"/>
        <w:jc w:val="both"/>
      </w:pPr>
      <w:bookmarkStart w:id="6" w:name="9c77c369-253a-42d0-9f35-54c4c9eeb23c"/>
      <w:r w:rsidRPr="00F01A54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E3488" w:rsidRPr="00F01A54" w:rsidRDefault="00DE3488">
      <w:pPr>
        <w:sectPr w:rsidR="00DE3488" w:rsidRPr="00F01A54">
          <w:pgSz w:w="11906" w:h="16383"/>
          <w:pgMar w:top="1134" w:right="850" w:bottom="1134" w:left="1701" w:header="720" w:footer="720" w:gutter="0"/>
          <w:cols w:space="720"/>
        </w:sectPr>
      </w:pPr>
    </w:p>
    <w:p w:rsidR="00DE3488" w:rsidRPr="00F01A54" w:rsidRDefault="00F01A54">
      <w:pPr>
        <w:spacing w:after="0" w:line="264" w:lineRule="auto"/>
        <w:ind w:left="120"/>
        <w:jc w:val="both"/>
      </w:pPr>
      <w:bookmarkStart w:id="7" w:name="block-33956444"/>
      <w:bookmarkEnd w:id="5"/>
      <w:r w:rsidRPr="00F01A5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7 КЛАСС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Основные компоненты</w:t>
      </w:r>
      <w:r w:rsidRPr="00F01A54">
        <w:rPr>
          <w:rFonts w:ascii="Times New Roman" w:hAnsi="Times New Roman"/>
          <w:color w:val="000000"/>
          <w:sz w:val="28"/>
        </w:rPr>
        <w:t xml:space="preserve">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История развития компьютеров и программного обеспечения. Поколения </w:t>
      </w:r>
      <w:r w:rsidRPr="00F01A54">
        <w:rPr>
          <w:rFonts w:ascii="Times New Roman" w:hAnsi="Times New Roman"/>
          <w:color w:val="000000"/>
          <w:sz w:val="28"/>
        </w:rPr>
        <w:t>компьютеров. Современные тенденции развития компьютеров. Суперкомпьютеры.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</w:t>
      </w:r>
      <w:r w:rsidRPr="00F01A54">
        <w:rPr>
          <w:rFonts w:ascii="Times New Roman" w:hAnsi="Times New Roman"/>
          <w:color w:val="000000"/>
          <w:sz w:val="28"/>
        </w:rPr>
        <w:t xml:space="preserve">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Программное обеспече</w:t>
      </w:r>
      <w:r w:rsidRPr="00F01A54">
        <w:rPr>
          <w:rFonts w:ascii="Times New Roman" w:hAnsi="Times New Roman"/>
          <w:color w:val="000000"/>
          <w:sz w:val="28"/>
        </w:rPr>
        <w:t>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Файлы и папки (каталоги). Прин</w:t>
      </w:r>
      <w:r w:rsidRPr="00F01A54">
        <w:rPr>
          <w:rFonts w:ascii="Times New Roman" w:hAnsi="Times New Roman"/>
          <w:color w:val="000000"/>
          <w:sz w:val="28"/>
        </w:rPr>
        <w:t xml:space="preserve">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</w:t>
      </w:r>
      <w:r w:rsidRPr="00F01A54">
        <w:rPr>
          <w:rFonts w:ascii="Times New Roman" w:hAnsi="Times New Roman"/>
          <w:color w:val="000000"/>
          <w:sz w:val="28"/>
        </w:rPr>
        <w:t>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</w:t>
      </w:r>
      <w:r w:rsidRPr="00F01A54">
        <w:rPr>
          <w:rFonts w:ascii="Times New Roman" w:hAnsi="Times New Roman"/>
          <w:color w:val="000000"/>
          <w:sz w:val="28"/>
        </w:rPr>
        <w:t>й системы.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F01A54">
        <w:rPr>
          <w:rFonts w:ascii="Times New Roman" w:hAnsi="Times New Roman"/>
          <w:color w:val="000000"/>
          <w:sz w:val="28"/>
        </w:rPr>
        <w:t>Поиск инфор</w:t>
      </w:r>
      <w:r w:rsidRPr="00F01A54">
        <w:rPr>
          <w:rFonts w:ascii="Times New Roman" w:hAnsi="Times New Roman"/>
          <w:color w:val="000000"/>
          <w:sz w:val="28"/>
        </w:rPr>
        <w:t>мации по ключевым словам и по изображению. Достоверность информации, полученной из Интернета.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</w:t>
      </w:r>
      <w:r w:rsidRPr="00F01A54">
        <w:rPr>
          <w:rFonts w:ascii="Times New Roman" w:hAnsi="Times New Roman"/>
          <w:color w:val="000000"/>
          <w:sz w:val="28"/>
        </w:rPr>
        <w:t>тернете.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Информация как сведения, предназначенные для восприятия человеком, и информация как данные, которые могут быть </w:t>
      </w:r>
      <w:r w:rsidRPr="00F01A54">
        <w:rPr>
          <w:rFonts w:ascii="Times New Roman" w:hAnsi="Times New Roman"/>
          <w:color w:val="000000"/>
          <w:sz w:val="28"/>
        </w:rPr>
        <w:t>обработаны автоматизированной системой.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Представление инф</w:t>
      </w:r>
      <w:r w:rsidRPr="00F01A54">
        <w:rPr>
          <w:rFonts w:ascii="Times New Roman" w:hAnsi="Times New Roman"/>
          <w:b/>
          <w:color w:val="000000"/>
          <w:sz w:val="28"/>
        </w:rPr>
        <w:t>ормации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</w:t>
      </w:r>
      <w:r w:rsidRPr="00F01A54">
        <w:rPr>
          <w:rFonts w:ascii="Times New Roman" w:hAnsi="Times New Roman"/>
          <w:color w:val="000000"/>
          <w:sz w:val="28"/>
        </w:rPr>
        <w:t>образование любого алфавита к двоичному. Количество различных слов фиксированной длины в алфавите определённой мощности.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Двоичный код. Представле</w:t>
      </w:r>
      <w:r w:rsidRPr="00F01A54">
        <w:rPr>
          <w:rFonts w:ascii="Times New Roman" w:hAnsi="Times New Roman"/>
          <w:color w:val="000000"/>
          <w:sz w:val="28"/>
        </w:rPr>
        <w:t>ние данных в компьютере как текстов в двоичном алфавите.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Скорость пере</w:t>
      </w:r>
      <w:r w:rsidRPr="00F01A54">
        <w:rPr>
          <w:rFonts w:ascii="Times New Roman" w:hAnsi="Times New Roman"/>
          <w:color w:val="000000"/>
          <w:sz w:val="28"/>
        </w:rPr>
        <w:t>дачи данных. Единицы скорости передачи данных.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01A54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01A54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</w:t>
      </w:r>
      <w:r w:rsidRPr="00F01A54">
        <w:rPr>
          <w:rFonts w:ascii="Times New Roman" w:hAnsi="Times New Roman"/>
          <w:color w:val="000000"/>
          <w:sz w:val="28"/>
        </w:rPr>
        <w:t>рмационный объём текста.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01A54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Растровое и векторное предст</w:t>
      </w:r>
      <w:r w:rsidRPr="00F01A54">
        <w:rPr>
          <w:rFonts w:ascii="Times New Roman" w:hAnsi="Times New Roman"/>
          <w:color w:val="000000"/>
          <w:sz w:val="28"/>
        </w:rPr>
        <w:t>авление изображений. Пиксель. Оценка информационного объёма графических данных для растрового изображения.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Оценка количественных параметров, связанных с представлением и хранением </w:t>
      </w:r>
      <w:r w:rsidRPr="00F01A54">
        <w:rPr>
          <w:rFonts w:ascii="Times New Roman" w:hAnsi="Times New Roman"/>
          <w:color w:val="000000"/>
          <w:sz w:val="28"/>
        </w:rPr>
        <w:t>звуковых файлов.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</w:t>
      </w:r>
      <w:r w:rsidRPr="00F01A54">
        <w:rPr>
          <w:rFonts w:ascii="Times New Roman" w:hAnsi="Times New Roman"/>
          <w:color w:val="000000"/>
          <w:sz w:val="28"/>
        </w:rPr>
        <w:t>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Струк</w:t>
      </w:r>
      <w:r w:rsidRPr="00F01A54">
        <w:rPr>
          <w:rFonts w:ascii="Times New Roman" w:hAnsi="Times New Roman"/>
          <w:color w:val="000000"/>
          <w:sz w:val="28"/>
        </w:rPr>
        <w:t>турирование информации с помощью списков и таблиц. Многоуровневые списки. Добавление таблиц в текстовые документы.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</w:t>
      </w:r>
      <w:r w:rsidRPr="00F01A54">
        <w:rPr>
          <w:rFonts w:ascii="Times New Roman" w:hAnsi="Times New Roman"/>
          <w:color w:val="000000"/>
          <w:sz w:val="28"/>
        </w:rPr>
        <w:t xml:space="preserve"> колонтитулов, ссылок и других элементов.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Знакомство с г</w:t>
      </w:r>
      <w:r w:rsidRPr="00F01A54">
        <w:rPr>
          <w:rFonts w:ascii="Times New Roman" w:hAnsi="Times New Roman"/>
          <w:color w:val="000000"/>
          <w:sz w:val="28"/>
        </w:rPr>
        <w:t>рафическими редакторами. Растровые рисунки. Использование графических примитивов.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</w:t>
      </w:r>
      <w:r w:rsidRPr="00F01A54">
        <w:rPr>
          <w:rFonts w:ascii="Times New Roman" w:hAnsi="Times New Roman"/>
          <w:color w:val="000000"/>
          <w:sz w:val="28"/>
        </w:rPr>
        <w:t>ивка цветом), коррекция цвета, яркости и контрастности.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8 КЛАСС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Непозицио</w:t>
      </w:r>
      <w:r w:rsidRPr="00F01A54">
        <w:rPr>
          <w:rFonts w:ascii="Times New Roman" w:hAnsi="Times New Roman"/>
          <w:color w:val="000000"/>
          <w:sz w:val="28"/>
        </w:rPr>
        <w:t>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</w:t>
      </w:r>
      <w:r w:rsidRPr="00F01A54">
        <w:rPr>
          <w:rFonts w:ascii="Times New Roman" w:hAnsi="Times New Roman"/>
          <w:color w:val="000000"/>
          <w:sz w:val="28"/>
        </w:rPr>
        <w:t xml:space="preserve">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</w:t>
      </w:r>
      <w:r w:rsidRPr="00F01A54">
        <w:rPr>
          <w:rFonts w:ascii="Times New Roman" w:hAnsi="Times New Roman"/>
          <w:color w:val="000000"/>
          <w:sz w:val="28"/>
        </w:rPr>
        <w:t xml:space="preserve"> и десятичную системы и обратно.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</w:t>
      </w:r>
      <w:r w:rsidRPr="00F01A54">
        <w:rPr>
          <w:rFonts w:ascii="Times New Roman" w:hAnsi="Times New Roman"/>
          <w:color w:val="000000"/>
          <w:sz w:val="28"/>
        </w:rPr>
        <w:t>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</w:t>
      </w:r>
      <w:r w:rsidRPr="00F01A54">
        <w:rPr>
          <w:rFonts w:ascii="Times New Roman" w:hAnsi="Times New Roman"/>
          <w:color w:val="000000"/>
          <w:sz w:val="28"/>
        </w:rPr>
        <w:t>е выражения. Правила записи логических выражений. Построение таблиц истинности логических выражений.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Поняти</w:t>
      </w:r>
      <w:r w:rsidRPr="00F01A54">
        <w:rPr>
          <w:rFonts w:ascii="Times New Roman" w:hAnsi="Times New Roman"/>
          <w:color w:val="000000"/>
          <w:sz w:val="28"/>
        </w:rPr>
        <w:t>е алгоритма. Исполнители алгоритмов. Алгоритм как план управления исполнителем.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</w:t>
      </w:r>
      <w:r w:rsidRPr="00F01A54">
        <w:rPr>
          <w:rFonts w:ascii="Times New Roman" w:hAnsi="Times New Roman"/>
          <w:color w:val="000000"/>
          <w:sz w:val="28"/>
        </w:rPr>
        <w:t xml:space="preserve">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</w:t>
      </w:r>
      <w:r w:rsidRPr="00F01A54">
        <w:rPr>
          <w:rFonts w:ascii="Times New Roman" w:hAnsi="Times New Roman"/>
          <w:color w:val="000000"/>
          <w:sz w:val="28"/>
        </w:rPr>
        <w:t>ставные условия.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</w:t>
      </w:r>
      <w:r w:rsidRPr="00F01A54">
        <w:rPr>
          <w:rFonts w:ascii="Times New Roman" w:hAnsi="Times New Roman"/>
          <w:color w:val="000000"/>
          <w:sz w:val="28"/>
        </w:rPr>
        <w:t>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Язык прог</w:t>
      </w:r>
      <w:r w:rsidRPr="00F01A54">
        <w:rPr>
          <w:rFonts w:ascii="Times New Roman" w:hAnsi="Times New Roman"/>
          <w:color w:val="000000"/>
          <w:sz w:val="28"/>
        </w:rPr>
        <w:t>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1A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A5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1A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A54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Оператор присваивания. </w:t>
      </w:r>
      <w:r w:rsidRPr="00F01A54">
        <w:rPr>
          <w:rFonts w:ascii="Times New Roman" w:hAnsi="Times New Roman"/>
          <w:color w:val="000000"/>
          <w:sz w:val="28"/>
        </w:rPr>
        <w:t>Арифметические выражения и порядок их вычисления. Операции с целыми числами: целочисленное деление, остаток от деления.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</w:t>
      </w:r>
      <w:r w:rsidRPr="00F01A54">
        <w:rPr>
          <w:rFonts w:ascii="Times New Roman" w:hAnsi="Times New Roman"/>
          <w:color w:val="000000"/>
          <w:sz w:val="28"/>
        </w:rPr>
        <w:t xml:space="preserve"> трёх и четырёх чисел. Решение квадратного уравнения, имеющего вещественные корни.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</w:t>
      </w:r>
      <w:r w:rsidRPr="00F01A54">
        <w:rPr>
          <w:rFonts w:ascii="Times New Roman" w:hAnsi="Times New Roman"/>
          <w:color w:val="000000"/>
          <w:sz w:val="28"/>
        </w:rPr>
        <w:t xml:space="preserve">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</w:t>
      </w:r>
      <w:r w:rsidRPr="00F01A54">
        <w:rPr>
          <w:rFonts w:ascii="Times New Roman" w:hAnsi="Times New Roman"/>
          <w:color w:val="000000"/>
          <w:sz w:val="28"/>
        </w:rPr>
        <w:t>льного числа на простоту.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lastRenderedPageBreak/>
        <w:t xml:space="preserve">Определение возможных результатов </w:t>
      </w:r>
      <w:r w:rsidRPr="00F01A54">
        <w:rPr>
          <w:rFonts w:ascii="Times New Roman" w:hAnsi="Times New Roman"/>
          <w:color w:val="000000"/>
          <w:sz w:val="28"/>
        </w:rPr>
        <w:t>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9 КЛАСС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01A54">
        <w:rPr>
          <w:rFonts w:ascii="Times New Roman" w:hAnsi="Times New Roman"/>
          <w:color w:val="000000"/>
          <w:sz w:val="28"/>
        </w:rPr>
        <w:t>-адреса</w:t>
      </w:r>
      <w:r w:rsidRPr="00F01A54">
        <w:rPr>
          <w:rFonts w:ascii="Times New Roman" w:hAnsi="Times New Roman"/>
          <w:color w:val="000000"/>
          <w:sz w:val="28"/>
        </w:rPr>
        <w:t xml:space="preserve">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</w:t>
      </w:r>
      <w:r w:rsidRPr="00F01A54">
        <w:rPr>
          <w:rFonts w:ascii="Times New Roman" w:hAnsi="Times New Roman"/>
          <w:color w:val="000000"/>
          <w:sz w:val="28"/>
        </w:rPr>
        <w:t>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</w:t>
      </w:r>
      <w:r w:rsidRPr="00F01A54">
        <w:rPr>
          <w:rFonts w:ascii="Times New Roman" w:hAnsi="Times New Roman"/>
          <w:color w:val="000000"/>
          <w:sz w:val="28"/>
        </w:rPr>
        <w:t>сти (кибербуллинг, фишинг и другие формы).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</w:t>
      </w:r>
      <w:r w:rsidRPr="00F01A54">
        <w:rPr>
          <w:rFonts w:ascii="Times New Roman" w:hAnsi="Times New Roman"/>
          <w:color w:val="000000"/>
          <w:sz w:val="28"/>
        </w:rPr>
        <w:t>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</w:t>
      </w:r>
      <w:r w:rsidRPr="00F01A54">
        <w:rPr>
          <w:rFonts w:ascii="Times New Roman" w:hAnsi="Times New Roman"/>
          <w:color w:val="000000"/>
          <w:sz w:val="28"/>
        </w:rPr>
        <w:t>афические редакторы, среды разработки программ.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</w:t>
      </w:r>
      <w:r w:rsidRPr="00F01A54">
        <w:rPr>
          <w:rFonts w:ascii="Times New Roman" w:hAnsi="Times New Roman"/>
          <w:color w:val="000000"/>
          <w:sz w:val="28"/>
        </w:rPr>
        <w:t xml:space="preserve">тные модели. Имитационные модели. Игровые модели. Оценка адекватности модели моделируемому объекту и целям моделирования. 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Граф. </w:t>
      </w:r>
      <w:r w:rsidRPr="00F01A54">
        <w:rPr>
          <w:rFonts w:ascii="Times New Roman" w:hAnsi="Times New Roman"/>
          <w:color w:val="000000"/>
          <w:sz w:val="28"/>
        </w:rPr>
        <w:t xml:space="preserve">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01A54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</w:t>
      </w:r>
      <w:r w:rsidRPr="00F01A54">
        <w:rPr>
          <w:rFonts w:ascii="Times New Roman" w:hAnsi="Times New Roman"/>
          <w:color w:val="000000"/>
          <w:sz w:val="28"/>
        </w:rPr>
        <w:t>числение количества путей в направленном ациклическом графе.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Понятие математической модели. Задачи, </w:t>
      </w:r>
      <w:r w:rsidRPr="00F01A54">
        <w:rPr>
          <w:rFonts w:ascii="Times New Roman" w:hAnsi="Times New Roman"/>
          <w:color w:val="000000"/>
          <w:sz w:val="28"/>
        </w:rPr>
        <w:t>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</w:t>
      </w:r>
      <w:r w:rsidRPr="00F01A54">
        <w:rPr>
          <w:rFonts w:ascii="Times New Roman" w:hAnsi="Times New Roman"/>
          <w:color w:val="000000"/>
          <w:sz w:val="28"/>
        </w:rPr>
        <w:t>граммная реализация, тестирование, проведение компьютерного эксперимента, анализ его результатов, уточнение модели.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</w:t>
      </w:r>
      <w:r w:rsidRPr="00F01A54">
        <w:rPr>
          <w:rFonts w:ascii="Times New Roman" w:hAnsi="Times New Roman"/>
          <w:color w:val="000000"/>
          <w:sz w:val="28"/>
        </w:rPr>
        <w:t>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</w:t>
      </w:r>
      <w:r w:rsidRPr="00F01A54">
        <w:rPr>
          <w:rFonts w:ascii="Times New Roman" w:hAnsi="Times New Roman"/>
          <w:color w:val="000000"/>
          <w:sz w:val="28"/>
        </w:rPr>
        <w:t xml:space="preserve">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1A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A5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1A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A54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</w:t>
      </w:r>
      <w:r w:rsidRPr="00F01A54">
        <w:rPr>
          <w:rFonts w:ascii="Times New Roman" w:hAnsi="Times New Roman"/>
          <w:color w:val="000000"/>
          <w:sz w:val="28"/>
        </w:rPr>
        <w:t>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Обработка потока данных: вычисление колич</w:t>
      </w:r>
      <w:r w:rsidRPr="00F01A54">
        <w:rPr>
          <w:rFonts w:ascii="Times New Roman" w:hAnsi="Times New Roman"/>
          <w:color w:val="000000"/>
          <w:sz w:val="28"/>
        </w:rPr>
        <w:t>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Управление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</w:t>
      </w:r>
      <w:r w:rsidRPr="00F01A54">
        <w:rPr>
          <w:rFonts w:ascii="Times New Roman" w:hAnsi="Times New Roman"/>
          <w:color w:val="000000"/>
          <w:sz w:val="28"/>
        </w:rPr>
        <w:t>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</w:t>
      </w:r>
      <w:r w:rsidRPr="00F01A54">
        <w:rPr>
          <w:rFonts w:ascii="Times New Roman" w:hAnsi="Times New Roman"/>
          <w:color w:val="000000"/>
          <w:sz w:val="28"/>
        </w:rPr>
        <w:t xml:space="preserve">ная линия автозавода, автоматизированное </w:t>
      </w:r>
      <w:r w:rsidRPr="00F01A54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</w:t>
      </w:r>
      <w:r w:rsidRPr="00F01A54">
        <w:rPr>
          <w:rFonts w:ascii="Times New Roman" w:hAnsi="Times New Roman"/>
          <w:color w:val="000000"/>
          <w:sz w:val="28"/>
        </w:rPr>
        <w:t>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</w:t>
      </w:r>
      <w:r w:rsidRPr="00F01A54">
        <w:rPr>
          <w:rFonts w:ascii="Times New Roman" w:hAnsi="Times New Roman"/>
          <w:color w:val="000000"/>
          <w:sz w:val="28"/>
        </w:rPr>
        <w:t>ипа диаграммы.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</w:t>
      </w:r>
      <w:r w:rsidRPr="00F01A54">
        <w:rPr>
          <w:rFonts w:ascii="Times New Roman" w:hAnsi="Times New Roman"/>
          <w:color w:val="000000"/>
          <w:sz w:val="28"/>
        </w:rPr>
        <w:t>делирование в электронных таблицах.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</w:t>
      </w:r>
      <w:r w:rsidRPr="00F01A54">
        <w:rPr>
          <w:rFonts w:ascii="Times New Roman" w:hAnsi="Times New Roman"/>
          <w:color w:val="000000"/>
          <w:sz w:val="28"/>
        </w:rPr>
        <w:t>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E3488" w:rsidRPr="00F01A54" w:rsidRDefault="00DE3488">
      <w:pPr>
        <w:sectPr w:rsidR="00DE3488" w:rsidRPr="00F01A54">
          <w:pgSz w:w="11906" w:h="16383"/>
          <w:pgMar w:top="1134" w:right="850" w:bottom="1134" w:left="1701" w:header="720" w:footer="720" w:gutter="0"/>
          <w:cols w:space="720"/>
        </w:sectPr>
      </w:pPr>
    </w:p>
    <w:p w:rsidR="00DE3488" w:rsidRPr="00F01A54" w:rsidRDefault="00F01A54">
      <w:pPr>
        <w:spacing w:after="0" w:line="264" w:lineRule="auto"/>
        <w:ind w:left="120"/>
        <w:jc w:val="both"/>
      </w:pPr>
      <w:bookmarkStart w:id="8" w:name="block-33956445"/>
      <w:bookmarkEnd w:id="7"/>
      <w:r w:rsidRPr="00F01A5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</w:t>
      </w:r>
      <w:r w:rsidRPr="00F01A54">
        <w:rPr>
          <w:rFonts w:ascii="Times New Roman" w:hAnsi="Times New Roman"/>
          <w:b/>
          <w:color w:val="000000"/>
          <w:sz w:val="28"/>
        </w:rPr>
        <w:t>БЩЕГО ОБРАЗОВАНИЯ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Личностные результаты имею</w:t>
      </w:r>
      <w:r w:rsidRPr="00F01A54">
        <w:rPr>
          <w:rFonts w:ascii="Times New Roman" w:hAnsi="Times New Roman"/>
          <w:color w:val="000000"/>
          <w:sz w:val="28"/>
        </w:rPr>
        <w:t>т направленность на решение задач воспитания, развития и социализации обучающихся средствами учебного предмета.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</w:t>
      </w:r>
      <w:r w:rsidRPr="00F01A54">
        <w:rPr>
          <w:rFonts w:ascii="Times New Roman" w:hAnsi="Times New Roman"/>
          <w:color w:val="000000"/>
          <w:sz w:val="28"/>
        </w:rPr>
        <w:t>ти: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</w:t>
      </w:r>
      <w:r w:rsidRPr="00F01A54">
        <w:rPr>
          <w:rFonts w:ascii="Times New Roman" w:hAnsi="Times New Roman"/>
          <w:color w:val="000000"/>
          <w:sz w:val="28"/>
        </w:rPr>
        <w:t>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</w:t>
      </w:r>
      <w:r w:rsidRPr="00F01A54">
        <w:rPr>
          <w:rFonts w:ascii="Times New Roman" w:hAnsi="Times New Roman"/>
          <w:color w:val="000000"/>
          <w:sz w:val="28"/>
        </w:rPr>
        <w:t xml:space="preserve">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</w:t>
      </w:r>
      <w:r w:rsidRPr="00F01A54">
        <w:rPr>
          <w:rFonts w:ascii="Times New Roman" w:hAnsi="Times New Roman"/>
          <w:color w:val="000000"/>
          <w:sz w:val="28"/>
        </w:rPr>
        <w:t>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</w:t>
      </w:r>
      <w:r w:rsidRPr="00F01A54">
        <w:rPr>
          <w:rFonts w:ascii="Times New Roman" w:hAnsi="Times New Roman"/>
          <w:color w:val="000000"/>
          <w:sz w:val="28"/>
        </w:rPr>
        <w:t xml:space="preserve"> позиции нравственных и правовых норм с учётом осознания последствий поступков;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01A54">
        <w:rPr>
          <w:rFonts w:ascii="Times New Roman" w:hAnsi="Times New Roman"/>
          <w:color w:val="000000"/>
          <w:sz w:val="28"/>
        </w:rPr>
        <w:lastRenderedPageBreak/>
        <w:t>соответствующих современн</w:t>
      </w:r>
      <w:r w:rsidRPr="00F01A54">
        <w:rPr>
          <w:rFonts w:ascii="Times New Roman" w:hAnsi="Times New Roman"/>
          <w:color w:val="000000"/>
          <w:sz w:val="28"/>
        </w:rPr>
        <w:t>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</w:t>
      </w:r>
      <w:r w:rsidRPr="00F01A54">
        <w:rPr>
          <w:rFonts w:ascii="Times New Roman" w:hAnsi="Times New Roman"/>
          <w:color w:val="000000"/>
          <w:sz w:val="28"/>
        </w:rPr>
        <w:t>овня обучения в дальнейшем;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сформированность инфор</w:t>
      </w:r>
      <w:r w:rsidRPr="00F01A54">
        <w:rPr>
          <w:rFonts w:ascii="Times New Roman" w:hAnsi="Times New Roman"/>
          <w:color w:val="000000"/>
          <w:sz w:val="28"/>
        </w:rPr>
        <w:t>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</w:t>
      </w:r>
      <w:r w:rsidRPr="00F01A54">
        <w:rPr>
          <w:rFonts w:ascii="Times New Roman" w:hAnsi="Times New Roman"/>
          <w:color w:val="000000"/>
          <w:sz w:val="28"/>
        </w:rPr>
        <w:t xml:space="preserve"> новые задачи в учёбе и познавательной деятельности, развивать мотивы и интересы своей познавательной деятельности;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</w:t>
      </w:r>
      <w:r w:rsidRPr="00F01A54">
        <w:rPr>
          <w:rFonts w:ascii="Times New Roman" w:hAnsi="Times New Roman"/>
          <w:color w:val="000000"/>
          <w:sz w:val="28"/>
        </w:rPr>
        <w:t xml:space="preserve">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</w:t>
      </w:r>
      <w:r w:rsidRPr="00F01A54">
        <w:rPr>
          <w:rFonts w:ascii="Times New Roman" w:hAnsi="Times New Roman"/>
          <w:color w:val="000000"/>
          <w:sz w:val="28"/>
        </w:rPr>
        <w:t>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</w:t>
      </w:r>
      <w:r w:rsidRPr="00F01A54">
        <w:rPr>
          <w:rFonts w:ascii="Times New Roman" w:hAnsi="Times New Roman"/>
          <w:color w:val="000000"/>
          <w:sz w:val="28"/>
        </w:rPr>
        <w:t>твенных интересов и потребностей;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 xml:space="preserve">8) адаптации обучающегося к </w:t>
      </w:r>
      <w:r w:rsidRPr="00F01A54">
        <w:rPr>
          <w:rFonts w:ascii="Times New Roman" w:hAnsi="Times New Roman"/>
          <w:b/>
          <w:color w:val="000000"/>
          <w:sz w:val="28"/>
        </w:rPr>
        <w:t>изменяющимся условиям социальной и природной среды: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</w:t>
      </w:r>
      <w:r w:rsidRPr="00F01A54">
        <w:rPr>
          <w:rFonts w:ascii="Times New Roman" w:hAnsi="Times New Roman"/>
          <w:color w:val="000000"/>
          <w:sz w:val="28"/>
        </w:rPr>
        <w:t>ом числе существующих в виртуальном пространстве.</w:t>
      </w: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Познавательн</w:t>
      </w:r>
      <w:r w:rsidRPr="00F01A54">
        <w:rPr>
          <w:rFonts w:ascii="Times New Roman" w:hAnsi="Times New Roman"/>
          <w:b/>
          <w:color w:val="000000"/>
          <w:sz w:val="28"/>
        </w:rPr>
        <w:t>ые универсальные учебные действия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</w:t>
      </w:r>
      <w:r w:rsidRPr="00F01A54">
        <w:rPr>
          <w:rFonts w:ascii="Times New Roman" w:hAnsi="Times New Roman"/>
          <w:color w:val="000000"/>
          <w:sz w:val="28"/>
        </w:rPr>
        <w:t>зи, строить логические рассуждения, делать умозаключения (индуктивные, дедуктивные и по аналогии) и выводы;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самостоятельно выбирать </w:t>
      </w:r>
      <w:r w:rsidRPr="00F01A54">
        <w:rPr>
          <w:rFonts w:ascii="Times New Roman" w:hAnsi="Times New Roman"/>
          <w:color w:val="000000"/>
          <w:sz w:val="28"/>
        </w:rPr>
        <w:t>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</w:t>
      </w:r>
      <w:r w:rsidRPr="00F01A54">
        <w:rPr>
          <w:rFonts w:ascii="Times New Roman" w:hAnsi="Times New Roman"/>
          <w:color w:val="000000"/>
          <w:sz w:val="28"/>
        </w:rPr>
        <w:t>стоянием ситуации, объекта, и самостоятельно устанавливать искомое и данное;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</w:t>
      </w:r>
      <w:r w:rsidRPr="00F01A54">
        <w:rPr>
          <w:rFonts w:ascii="Times New Roman" w:hAnsi="Times New Roman"/>
          <w:color w:val="000000"/>
          <w:sz w:val="28"/>
        </w:rPr>
        <w:t>х или сходных ситуациях, а также выдвигать предположения об их развитии в новых условиях и контекстах.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</w:t>
      </w:r>
      <w:r w:rsidRPr="00F01A54">
        <w:rPr>
          <w:rFonts w:ascii="Times New Roman" w:hAnsi="Times New Roman"/>
          <w:color w:val="000000"/>
          <w:sz w:val="28"/>
        </w:rPr>
        <w:t xml:space="preserve"> при поиске и отборе информации или данных из источников с учётом предложенной учебной задачи и заданных критериев;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самостоятельно выбирать оптим</w:t>
      </w:r>
      <w:r w:rsidRPr="00F01A54">
        <w:rPr>
          <w:rFonts w:ascii="Times New Roman" w:hAnsi="Times New Roman"/>
          <w:color w:val="000000"/>
          <w:sz w:val="28"/>
        </w:rPr>
        <w:t>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lastRenderedPageBreak/>
        <w:t>эффективно зап</w:t>
      </w:r>
      <w:r w:rsidRPr="00F01A54">
        <w:rPr>
          <w:rFonts w:ascii="Times New Roman" w:hAnsi="Times New Roman"/>
          <w:color w:val="000000"/>
          <w:sz w:val="28"/>
        </w:rPr>
        <w:t>оминать и систематизировать информацию.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Общение: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</w:t>
      </w:r>
      <w:r w:rsidRPr="00F01A54">
        <w:rPr>
          <w:rFonts w:ascii="Times New Roman" w:hAnsi="Times New Roman"/>
          <w:color w:val="000000"/>
          <w:sz w:val="28"/>
        </w:rPr>
        <w:t>а (эксперимента, исследования, проекта);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Совместная деят</w:t>
      </w:r>
      <w:r w:rsidRPr="00F01A54">
        <w:rPr>
          <w:rFonts w:ascii="Times New Roman" w:hAnsi="Times New Roman"/>
          <w:b/>
          <w:color w:val="000000"/>
          <w:sz w:val="28"/>
        </w:rPr>
        <w:t>ельность (сотрудничество):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</w:t>
      </w:r>
      <w:r w:rsidRPr="00F01A54">
        <w:rPr>
          <w:rFonts w:ascii="Times New Roman" w:hAnsi="Times New Roman"/>
          <w:color w:val="000000"/>
          <w:sz w:val="28"/>
        </w:rPr>
        <w:t xml:space="preserve">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</w:t>
      </w:r>
      <w:r w:rsidRPr="00F01A54">
        <w:rPr>
          <w:rFonts w:ascii="Times New Roman" w:hAnsi="Times New Roman"/>
          <w:color w:val="000000"/>
          <w:sz w:val="28"/>
        </w:rPr>
        <w:t>нного результата по своему направлению и координируя свои действия с другими членами команды;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сравнивать результаты с </w:t>
      </w:r>
      <w:r w:rsidRPr="00F01A54">
        <w:rPr>
          <w:rFonts w:ascii="Times New Roman" w:hAnsi="Times New Roman"/>
          <w:color w:val="000000"/>
          <w:sz w:val="28"/>
        </w:rPr>
        <w:t>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выявлять в жизненных и </w:t>
      </w:r>
      <w:r w:rsidRPr="00F01A54">
        <w:rPr>
          <w:rFonts w:ascii="Times New Roman" w:hAnsi="Times New Roman"/>
          <w:color w:val="000000"/>
          <w:sz w:val="28"/>
        </w:rPr>
        <w:t>учебных ситуациях проблемы, требующие решения;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</w:t>
      </w:r>
      <w:r w:rsidRPr="00F01A54">
        <w:rPr>
          <w:rFonts w:ascii="Times New Roman" w:hAnsi="Times New Roman"/>
          <w:color w:val="000000"/>
          <w:sz w:val="28"/>
        </w:rPr>
        <w:t>учебной задачи с учётом имеющихся ресурсов и собственных возможностей, аргументировать предлагаемые варианты решений;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</w:t>
      </w:r>
      <w:r w:rsidRPr="00F01A54">
        <w:rPr>
          <w:rFonts w:ascii="Times New Roman" w:hAnsi="Times New Roman"/>
          <w:color w:val="000000"/>
          <w:sz w:val="28"/>
        </w:rPr>
        <w:t>аний об изучаемом объекте;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учи</w:t>
      </w:r>
      <w:r w:rsidRPr="00F01A54">
        <w:rPr>
          <w:rFonts w:ascii="Times New Roman" w:hAnsi="Times New Roman"/>
          <w:color w:val="000000"/>
          <w:sz w:val="28"/>
        </w:rPr>
        <w:t>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</w:t>
      </w:r>
      <w:r w:rsidRPr="00F01A54">
        <w:rPr>
          <w:rFonts w:ascii="Times New Roman" w:hAnsi="Times New Roman"/>
          <w:color w:val="000000"/>
          <w:sz w:val="28"/>
        </w:rPr>
        <w:t>у опыту, уметь находить позитивное в произошедшей ситуации;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Эмоциональный</w:t>
      </w:r>
      <w:r w:rsidRPr="00F01A54">
        <w:rPr>
          <w:rFonts w:ascii="Times New Roman" w:hAnsi="Times New Roman"/>
          <w:b/>
          <w:color w:val="000000"/>
          <w:sz w:val="28"/>
        </w:rPr>
        <w:t xml:space="preserve"> интеллект: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color w:val="000000"/>
          <w:sz w:val="28"/>
        </w:rPr>
        <w:t>К конц</w:t>
      </w:r>
      <w:r w:rsidRPr="00F01A54">
        <w:rPr>
          <w:rFonts w:ascii="Times New Roman" w:hAnsi="Times New Roman"/>
          <w:color w:val="000000"/>
          <w:sz w:val="28"/>
        </w:rPr>
        <w:t xml:space="preserve">у обучения </w:t>
      </w:r>
      <w:r w:rsidRPr="00F01A54">
        <w:rPr>
          <w:rFonts w:ascii="Times New Roman" w:hAnsi="Times New Roman"/>
          <w:b/>
          <w:color w:val="000000"/>
          <w:sz w:val="28"/>
        </w:rPr>
        <w:t>в 7 классе</w:t>
      </w:r>
      <w:r w:rsidRPr="00F01A5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кодировать и декодировать сообщения п</w:t>
      </w:r>
      <w:r w:rsidRPr="00F01A54">
        <w:rPr>
          <w:rFonts w:ascii="Times New Roman" w:hAnsi="Times New Roman"/>
          <w:color w:val="000000"/>
          <w:sz w:val="28"/>
        </w:rPr>
        <w:t>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</w:t>
      </w:r>
      <w:r w:rsidRPr="00F01A54">
        <w:rPr>
          <w:rFonts w:ascii="Times New Roman" w:hAnsi="Times New Roman"/>
          <w:color w:val="000000"/>
          <w:sz w:val="28"/>
        </w:rPr>
        <w:t xml:space="preserve"> и скорости передачи данных;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выделять основные этапы </w:t>
      </w:r>
      <w:r w:rsidRPr="00F01A54">
        <w:rPr>
          <w:rFonts w:ascii="Times New Roman" w:hAnsi="Times New Roman"/>
          <w:color w:val="000000"/>
          <w:sz w:val="28"/>
        </w:rPr>
        <w:t>в истории и понимать тенденции развития компьютеров и программного обеспечения;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</w:t>
      </w:r>
      <w:r w:rsidRPr="00F01A54">
        <w:rPr>
          <w:rFonts w:ascii="Times New Roman" w:hAnsi="Times New Roman"/>
          <w:color w:val="000000"/>
          <w:sz w:val="28"/>
        </w:rPr>
        <w:t>ывода);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</w:t>
      </w:r>
      <w:r w:rsidRPr="00F01A54">
        <w:rPr>
          <w:rFonts w:ascii="Times New Roman" w:hAnsi="Times New Roman"/>
          <w:color w:val="000000"/>
          <w:sz w:val="28"/>
        </w:rPr>
        <w:t>го информационного носителя);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</w:t>
      </w:r>
      <w:r w:rsidRPr="00F01A54">
        <w:rPr>
          <w:rFonts w:ascii="Times New Roman" w:hAnsi="Times New Roman"/>
          <w:color w:val="000000"/>
          <w:sz w:val="28"/>
        </w:rPr>
        <w:t>рограмму;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</w:t>
      </w:r>
      <w:r w:rsidRPr="00F01A54">
        <w:rPr>
          <w:rFonts w:ascii="Times New Roman" w:hAnsi="Times New Roman"/>
          <w:color w:val="000000"/>
          <w:sz w:val="28"/>
        </w:rPr>
        <w:t>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соблюдать </w:t>
      </w:r>
      <w:r w:rsidRPr="00F01A54">
        <w:rPr>
          <w:rFonts w:ascii="Times New Roman" w:hAnsi="Times New Roman"/>
          <w:color w:val="000000"/>
          <w:sz w:val="28"/>
        </w:rPr>
        <w:t>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</w:t>
      </w:r>
      <w:r w:rsidRPr="00F01A54">
        <w:rPr>
          <w:rFonts w:ascii="Times New Roman" w:hAnsi="Times New Roman"/>
          <w:color w:val="000000"/>
          <w:sz w:val="28"/>
        </w:rPr>
        <w:t>тегии поведения в сети;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01A54">
        <w:rPr>
          <w:rFonts w:ascii="Times New Roman" w:hAnsi="Times New Roman"/>
          <w:b/>
          <w:color w:val="000000"/>
          <w:sz w:val="28"/>
        </w:rPr>
        <w:t>в 8 классе</w:t>
      </w:r>
      <w:r w:rsidRPr="00F01A5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пояснять на примерах р</w:t>
      </w:r>
      <w:r w:rsidRPr="00F01A54">
        <w:rPr>
          <w:rFonts w:ascii="Times New Roman" w:hAnsi="Times New Roman"/>
          <w:color w:val="000000"/>
          <w:sz w:val="28"/>
        </w:rPr>
        <w:t>азличия между позиционными и непозиционными системами счисления;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раскрывать смысл понятий «выс</w:t>
      </w:r>
      <w:r w:rsidRPr="00F01A54">
        <w:rPr>
          <w:rFonts w:ascii="Times New Roman" w:hAnsi="Times New Roman"/>
          <w:color w:val="000000"/>
          <w:sz w:val="28"/>
        </w:rPr>
        <w:t>казывание», «логическая операция», «логическое выражение»;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</w:t>
      </w:r>
      <w:r w:rsidRPr="00F01A54">
        <w:rPr>
          <w:rFonts w:ascii="Times New Roman" w:hAnsi="Times New Roman"/>
          <w:color w:val="000000"/>
          <w:sz w:val="28"/>
        </w:rPr>
        <w:t>ь таблицы истинности для логических выражений;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</w:t>
      </w:r>
      <w:r w:rsidRPr="00F01A54">
        <w:rPr>
          <w:rFonts w:ascii="Times New Roman" w:hAnsi="Times New Roman"/>
          <w:color w:val="000000"/>
          <w:sz w:val="28"/>
        </w:rPr>
        <w:t>м числе в виде блок-схемы;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</w:t>
      </w:r>
      <w:r w:rsidRPr="00F01A54">
        <w:rPr>
          <w:rFonts w:ascii="Times New Roman" w:hAnsi="Times New Roman"/>
          <w:color w:val="000000"/>
          <w:sz w:val="28"/>
        </w:rPr>
        <w:t>овых, логических, символьных), а также содержащие их выражения, использовать оператор присваивания;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</w:t>
      </w:r>
      <w:r w:rsidRPr="00F01A54">
        <w:rPr>
          <w:rFonts w:ascii="Times New Roman" w:hAnsi="Times New Roman"/>
          <w:color w:val="000000"/>
          <w:sz w:val="28"/>
        </w:rPr>
        <w:t>езультаты возможны при заданном множестве исходных значений;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1A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A5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1A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A54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</w:t>
      </w:r>
      <w:r w:rsidRPr="00F01A54">
        <w:rPr>
          <w:rFonts w:ascii="Times New Roman" w:hAnsi="Times New Roman"/>
          <w:color w:val="000000"/>
          <w:sz w:val="28"/>
        </w:rPr>
        <w:t>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E3488" w:rsidRPr="00F01A54" w:rsidRDefault="00DE3488">
      <w:pPr>
        <w:spacing w:after="0" w:line="264" w:lineRule="auto"/>
        <w:ind w:left="120"/>
        <w:jc w:val="both"/>
      </w:pPr>
    </w:p>
    <w:p w:rsidR="00DE3488" w:rsidRPr="00F01A54" w:rsidRDefault="00F01A54">
      <w:pPr>
        <w:spacing w:after="0" w:line="264" w:lineRule="auto"/>
        <w:ind w:left="12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01A54">
        <w:rPr>
          <w:rFonts w:ascii="Times New Roman" w:hAnsi="Times New Roman"/>
          <w:b/>
          <w:color w:val="000000"/>
          <w:sz w:val="28"/>
        </w:rPr>
        <w:t>в 9 классе</w:t>
      </w:r>
      <w:r w:rsidRPr="00F01A5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</w:t>
      </w:r>
      <w:r w:rsidRPr="00F01A54">
        <w:rPr>
          <w:rFonts w:ascii="Times New Roman" w:hAnsi="Times New Roman"/>
          <w:color w:val="000000"/>
          <w:sz w:val="28"/>
        </w:rPr>
        <w:t>обот, Черепашка, Чертёжник;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01A54">
        <w:rPr>
          <w:rFonts w:ascii="Times New Roman" w:hAnsi="Times New Roman"/>
          <w:color w:val="000000"/>
          <w:sz w:val="28"/>
        </w:rPr>
        <w:lastRenderedPageBreak/>
        <w:t>с заданными свойствами) на одн</w:t>
      </w:r>
      <w:r w:rsidRPr="00F01A54">
        <w:rPr>
          <w:rFonts w:ascii="Times New Roman" w:hAnsi="Times New Roman"/>
          <w:color w:val="000000"/>
          <w:sz w:val="28"/>
        </w:rPr>
        <w:t>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01A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A54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01A5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1A54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использов</w:t>
      </w:r>
      <w:r w:rsidRPr="00F01A54">
        <w:rPr>
          <w:rFonts w:ascii="Times New Roman" w:hAnsi="Times New Roman"/>
          <w:color w:val="000000"/>
          <w:sz w:val="28"/>
        </w:rPr>
        <w:t>ать графы и деревья для моделирования систем сетевой и иерархической структуры, находить кратчайший путь в графе;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</w:t>
      </w:r>
      <w:r w:rsidRPr="00F01A54">
        <w:rPr>
          <w:rFonts w:ascii="Times New Roman" w:hAnsi="Times New Roman"/>
          <w:color w:val="000000"/>
          <w:sz w:val="28"/>
        </w:rPr>
        <w:t>соответствующих программных средств обработки данных;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 xml:space="preserve">создавать и применять в </w:t>
      </w:r>
      <w:r w:rsidRPr="00F01A54">
        <w:rPr>
          <w:rFonts w:ascii="Times New Roman" w:hAnsi="Times New Roman"/>
          <w:color w:val="000000"/>
          <w:sz w:val="28"/>
        </w:rPr>
        <w:t>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</w:t>
      </w:r>
      <w:r w:rsidRPr="00F01A54">
        <w:rPr>
          <w:rFonts w:ascii="Times New Roman" w:hAnsi="Times New Roman"/>
          <w:color w:val="000000"/>
          <w:sz w:val="28"/>
        </w:rPr>
        <w:t>ешанной адресации;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</w:t>
      </w:r>
      <w:r w:rsidRPr="00F01A54">
        <w:rPr>
          <w:rFonts w:ascii="Times New Roman" w:hAnsi="Times New Roman"/>
          <w:color w:val="000000"/>
          <w:sz w:val="28"/>
        </w:rPr>
        <w:t>текстовые и графические редакторы, среды разработки)) в учебной и повседневной деятельности;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</w:t>
      </w:r>
      <w:r w:rsidRPr="00F01A54">
        <w:rPr>
          <w:rFonts w:ascii="Times New Roman" w:hAnsi="Times New Roman"/>
          <w:color w:val="000000"/>
          <w:sz w:val="28"/>
        </w:rPr>
        <w:t>и;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</w:t>
      </w:r>
      <w:r w:rsidRPr="00F01A54">
        <w:rPr>
          <w:rFonts w:ascii="Times New Roman" w:hAnsi="Times New Roman"/>
          <w:color w:val="000000"/>
          <w:sz w:val="28"/>
        </w:rPr>
        <w:t>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E3488" w:rsidRPr="00F01A54" w:rsidRDefault="00F01A54">
      <w:pPr>
        <w:spacing w:after="0" w:line="264" w:lineRule="auto"/>
        <w:ind w:firstLine="600"/>
        <w:jc w:val="both"/>
      </w:pPr>
      <w:r w:rsidRPr="00F01A54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</w:t>
      </w:r>
      <w:r w:rsidRPr="00F01A54">
        <w:rPr>
          <w:rFonts w:ascii="Times New Roman" w:hAnsi="Times New Roman"/>
          <w:color w:val="000000"/>
          <w:sz w:val="28"/>
        </w:rPr>
        <w:t>тевой активности (в том числе кибербуллинг, фишинг).</w:t>
      </w:r>
    </w:p>
    <w:p w:rsidR="00DE3488" w:rsidRPr="00F01A54" w:rsidRDefault="00DE3488">
      <w:pPr>
        <w:sectPr w:rsidR="00DE3488" w:rsidRPr="00F01A54">
          <w:pgSz w:w="11906" w:h="16383"/>
          <w:pgMar w:top="1134" w:right="850" w:bottom="1134" w:left="1701" w:header="720" w:footer="720" w:gutter="0"/>
          <w:cols w:space="720"/>
        </w:sectPr>
      </w:pPr>
    </w:p>
    <w:p w:rsidR="00DE3488" w:rsidRDefault="00F01A54">
      <w:pPr>
        <w:spacing w:after="0"/>
        <w:ind w:left="120"/>
      </w:pPr>
      <w:bookmarkStart w:id="9" w:name="block-33956447"/>
      <w:bookmarkEnd w:id="8"/>
      <w:r w:rsidRPr="00F01A5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3488" w:rsidRDefault="00F0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34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</w:tbl>
    <w:p w:rsidR="00DE3488" w:rsidRDefault="00DE3488">
      <w:pPr>
        <w:sectPr w:rsidR="00DE3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88" w:rsidRDefault="00F0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E348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</w:tbl>
    <w:p w:rsidR="00DE3488" w:rsidRDefault="00DE3488">
      <w:pPr>
        <w:sectPr w:rsidR="00DE3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88" w:rsidRDefault="00F0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34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</w:tbl>
    <w:p w:rsidR="00DE3488" w:rsidRDefault="00DE3488">
      <w:pPr>
        <w:sectPr w:rsidR="00DE3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88" w:rsidRDefault="00DE3488">
      <w:pPr>
        <w:sectPr w:rsidR="00DE3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88" w:rsidRDefault="00F01A54">
      <w:pPr>
        <w:spacing w:after="0"/>
        <w:ind w:left="120"/>
      </w:pPr>
      <w:bookmarkStart w:id="10" w:name="block-339564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3488" w:rsidRDefault="00F0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E34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</w:tbl>
    <w:p w:rsidR="00DE3488" w:rsidRDefault="00DE3488">
      <w:pPr>
        <w:sectPr w:rsidR="00DE3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88" w:rsidRDefault="00F0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E34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</w:tbl>
    <w:p w:rsidR="00DE3488" w:rsidRDefault="00DE3488">
      <w:pPr>
        <w:sectPr w:rsidR="00DE3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88" w:rsidRDefault="00F01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E34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488" w:rsidRDefault="00DE3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88" w:rsidRDefault="00DE3488"/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  <w:bookmarkStart w:id="11" w:name="_GoBack"/>
            <w:bookmarkEnd w:id="11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 w:rsidRPr="00F01A54"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E3488" w:rsidRPr="00F01A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3488" w:rsidRDefault="00DE3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01A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Pr="00F01A54" w:rsidRDefault="00F01A54">
            <w:pPr>
              <w:spacing w:after="0"/>
              <w:ind w:left="135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 w:rsidRPr="00F01A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3488" w:rsidRDefault="00F0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88" w:rsidRDefault="00DE3488"/>
        </w:tc>
      </w:tr>
    </w:tbl>
    <w:p w:rsidR="00DE3488" w:rsidRPr="00F01A54" w:rsidRDefault="00DE3488">
      <w:pPr>
        <w:sectPr w:rsidR="00DE3488" w:rsidRPr="00F01A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88" w:rsidRPr="00F01A54" w:rsidRDefault="00F01A54">
      <w:pPr>
        <w:spacing w:after="0"/>
        <w:ind w:left="120"/>
      </w:pPr>
      <w:bookmarkStart w:id="12" w:name="block-33956446"/>
      <w:bookmarkEnd w:id="10"/>
      <w:r w:rsidRPr="00F01A5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3488" w:rsidRPr="00F01A54" w:rsidRDefault="00F01A54">
      <w:pPr>
        <w:spacing w:after="0" w:line="480" w:lineRule="auto"/>
        <w:ind w:left="120"/>
      </w:pPr>
      <w:r w:rsidRPr="00F01A54"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 w:rsidRPr="00F01A54"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E3488" w:rsidRPr="00F01A54" w:rsidRDefault="00DE3488">
      <w:pPr>
        <w:spacing w:after="0" w:line="480" w:lineRule="auto"/>
        <w:ind w:left="120"/>
      </w:pPr>
    </w:p>
    <w:p w:rsidR="00DE3488" w:rsidRPr="00F01A54" w:rsidRDefault="00DE3488">
      <w:pPr>
        <w:spacing w:after="0" w:line="480" w:lineRule="auto"/>
        <w:ind w:left="120"/>
      </w:pPr>
    </w:p>
    <w:p w:rsidR="00DE3488" w:rsidRPr="00F01A54" w:rsidRDefault="00DE3488">
      <w:pPr>
        <w:spacing w:after="0"/>
        <w:ind w:left="120"/>
      </w:pPr>
    </w:p>
    <w:p w:rsidR="00DE3488" w:rsidRPr="00F01A54" w:rsidRDefault="00F01A54">
      <w:pPr>
        <w:spacing w:after="0" w:line="480" w:lineRule="auto"/>
        <w:ind w:left="120"/>
      </w:pPr>
      <w:r w:rsidRPr="00F01A5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3488" w:rsidRPr="00F01A54" w:rsidRDefault="00DE3488">
      <w:pPr>
        <w:spacing w:after="0" w:line="480" w:lineRule="auto"/>
        <w:ind w:left="120"/>
      </w:pPr>
    </w:p>
    <w:p w:rsidR="00DE3488" w:rsidRPr="00F01A54" w:rsidRDefault="00DE3488">
      <w:pPr>
        <w:spacing w:after="0"/>
        <w:ind w:left="120"/>
      </w:pPr>
    </w:p>
    <w:p w:rsidR="00DE3488" w:rsidRPr="00F01A54" w:rsidRDefault="00F01A54">
      <w:pPr>
        <w:spacing w:after="0" w:line="480" w:lineRule="auto"/>
        <w:ind w:left="120"/>
      </w:pPr>
      <w:r w:rsidRPr="00F01A5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3488" w:rsidRPr="00F01A54" w:rsidRDefault="00DE3488">
      <w:pPr>
        <w:spacing w:after="0" w:line="480" w:lineRule="auto"/>
        <w:ind w:left="120"/>
      </w:pPr>
    </w:p>
    <w:p w:rsidR="00DE3488" w:rsidRPr="00F01A54" w:rsidRDefault="00DE3488">
      <w:pPr>
        <w:sectPr w:rsidR="00DE3488" w:rsidRPr="00F01A5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01A54" w:rsidRPr="00F01A54" w:rsidRDefault="00F01A54"/>
    <w:sectPr w:rsidR="00F01A54" w:rsidRPr="00F01A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88"/>
    <w:rsid w:val="00DE3488"/>
    <w:rsid w:val="00F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8418</Words>
  <Characters>47987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882</dc:creator>
  <cp:lastModifiedBy>z882</cp:lastModifiedBy>
  <cp:revision>2</cp:revision>
  <dcterms:created xsi:type="dcterms:W3CDTF">2024-08-20T10:32:00Z</dcterms:created>
  <dcterms:modified xsi:type="dcterms:W3CDTF">2024-08-20T10:32:00Z</dcterms:modified>
</cp:coreProperties>
</file>